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Киевской области от инфаркта умерла женщина, не получив медицинской помощи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2020-11-17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городе Боярка Киевской области под отделением реанимации районной больницы от инсульта умерла 53-летняя Светлана Гончар. Родные умершей сообщили, что врачи наотрез отказались принимать пациентку в тяжелом состоянии. Они сами привезли её в реанимацию, так как днями ранее скорая помощь отказывалась приехать на экстренный вызов.</w:t>
      </w:r>
      <w:r/>
    </w:p>
    <w:p/>
    <w:p>
      <w:r>
        <w:rPr>
          <w:b/>
          <w:color w:val="FF0000"/>
        </w:rPr>
        <w:t>Ошибка при загрузке изображения</w:t>
      </w:r>
    </w:p>
    <w:p>
      <w:r>
        <w:t>Отметим, что отделения Центральной районной больницы Киево-Святошинского района, где произошло это несчастье, сейчас перепрофилированы под госпитализацию больных COVID-19.</w:t>
      </w:r>
    </w:p>
    <w:p>
      <w:r>
        <w:t>Произошедшее является прямым следствием проблемы с загруженностью больниц и неэффективной организацией мер по противодействию COVID-19 в стране. Последствия проводимой «оптимизации» неприбыльной для капиталистов государственной системы здравоохранения, создает риск коллапса — уже сегодня ставятся под угрозу жизни тысяч людей, которые рискуют не получить вовремя медпомощь либо вообще лишиться её.</w:t>
      </w:r>
    </w:p>
    <w:p>
      <w:r>
        <w:t>В свою очередь, врачи, как и другие наёмные рабочие, поставленные в положение максимального отчуждения моральной, физической и материальной нагрузкой, вынужденные ежедневно рисковать жизнью за копеечную зарплату, просто не могут оказать помощи всем нуждающимся.</w:t>
      </w:r>
    </w:p>
    <w:p>
      <w:r>
        <w:t>Текущее положение дел на фоне дальнейшего роста заболеваемости, когда здравоохранительная система продолжает свою работу «не благодаря, а вопреки», вряд ли сулит простым украинцам что-то хорошее, ведь правящий в Украине класс капиталистов, ведомый жаждой наживы, продолжит ограбление, прикрываясь «борьбой» с эпидемией.</w:t>
      </w:r>
    </w:p>
    <w:p>
      <w:r>
        <w:t xml:space="preserve"> </w:t>
      </w:r>
    </w:p>
    <w:p>
      <w:r>
        <w:t>Источник: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https://youtu.be/wjwHzJGuYmc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-kievskoj-oblasti-ot-infarkta-umerla-zhenshhina-ne-poluchiv-medicinskoj-pomoshhi" TargetMode="External"/><Relationship Id="rId11" Type="http://schemas.openxmlformats.org/officeDocument/2006/relationships/hyperlink" Target="https://youtu.be/wjwHzJGuYm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