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Проблемы заработков украинцев за границей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2019-07-17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br/>
      </w:r>
      <w:r>
        <w:t xml:space="preserve"> К сожалению, снижение уровня жизни, отсутствие рабочих мест и нужда кормить семью вынуждает украинцев искать работу за рубежом. Безвизовый режим со странами ЕС активно способствует такому трудоустройству. Да, формально для работы нужна виза, но въезжая в страну под видом туриста люди часто устраиваются на работу нелегально. У таких людей нет ни законных прав наемных рабочих (так как нет юридического трудоустройства), ни защиты любых прав (так как придется быть проверенным миграционными службами), а вот проблем у таких людей очень много. Бесправие и нелегальный статус дают работодателям возможность запросто обманывать и эксплуатировать таких рабочих.</w:t>
      </w:r>
    </w:p>
    <w:p>
      <w:r>
        <w:t xml:space="preserve"> Последний скандальный случай произошел в Польше. На предприятии по производству гробов в городе Новый Томышль работнику неожиданно стало плохо, рабочий потерял сознание, а владелица производства просто вывезла его тело в лес и бросила там. Позднее труп был найден, виновная задержана.</w:t>
      </w:r>
    </w:p>
    <w:p>
      <w:r>
        <w:t xml:space="preserve"> Интересно в этом свете заявление эстонского политика, депутата парламента и бизнесмена ведущего бизнес в области сельского хозяйства Мартина Репинского.</w:t>
      </w:r>
    </w:p>
    <w:p>
      <w:r>
        <w:rPr>
          <w:i/>
        </w:rPr>
        <w:t>«Есть работа, где нужно много людей на</w:t>
      </w:r>
      <w:r>
        <w:rPr>
          <w:i/>
        </w:rPr>
        <w:t xml:space="preserve"> </w:t>
      </w:r>
      <w:r>
        <w:rPr>
          <w:i/>
        </w:rPr>
        <w:t>один-два</w:t>
      </w:r>
      <w:r>
        <w:rPr>
          <w:i/>
        </w:rPr>
        <w:t xml:space="preserve"> </w:t>
      </w:r>
      <w:r>
        <w:rPr>
          <w:i/>
        </w:rPr>
        <w:t>месяца, чтобы, например, собрать клубнику. В</w:t>
      </w:r>
      <w:r>
        <w:rPr>
          <w:i/>
        </w:rPr>
        <w:t xml:space="preserve"> </w:t>
      </w:r>
      <w:r>
        <w:rPr>
          <w:i/>
        </w:rPr>
        <w:t>Эстонии нет столько людей на</w:t>
      </w:r>
      <w:r>
        <w:rPr>
          <w:i/>
        </w:rPr>
        <w:t xml:space="preserve"> </w:t>
      </w:r>
      <w:r>
        <w:rPr>
          <w:i/>
        </w:rPr>
        <w:t>время сбора урожая, поэтому есть возможность привезти временно людей с</w:t>
      </w:r>
      <w:r>
        <w:rPr>
          <w:i/>
        </w:rPr>
        <w:t xml:space="preserve"> </w:t>
      </w:r>
      <w:r>
        <w:rPr>
          <w:i/>
        </w:rPr>
        <w:t>Украины, из</w:t>
      </w:r>
      <w:r>
        <w:rPr>
          <w:i/>
        </w:rPr>
        <w:t xml:space="preserve"> </w:t>
      </w:r>
      <w:r>
        <w:rPr>
          <w:i/>
        </w:rPr>
        <w:t>Белоруссии. Я</w:t>
      </w:r>
      <w:r>
        <w:rPr>
          <w:i/>
        </w:rPr>
        <w:t xml:space="preserve"> </w:t>
      </w:r>
      <w:r>
        <w:rPr>
          <w:i/>
        </w:rPr>
        <w:t>за</w:t>
      </w:r>
      <w:r>
        <w:rPr>
          <w:i/>
        </w:rPr>
        <w:t xml:space="preserve"> </w:t>
      </w:r>
      <w:r>
        <w:rPr>
          <w:i/>
        </w:rPr>
        <w:t>то, чтобы официально можно было привозить больше дешевой рабочей силы для</w:t>
      </w:r>
      <w:r>
        <w:rPr>
          <w:i/>
        </w:rPr>
        <w:t xml:space="preserve"> </w:t>
      </w:r>
      <w:r>
        <w:rPr>
          <w:i/>
        </w:rPr>
        <w:t>некоторых сфер экономики».</w:t>
      </w:r>
      <w:r>
        <w:rPr>
          <w:i/>
        </w:rPr>
        <w:t xml:space="preserve"> </w:t>
      </w:r>
    </w:p>
    <w:p>
      <w:r>
        <w:t xml:space="preserve"> Как видим владельцы власти и средств производства весьма заинтересованы в притоке дешевой рабочей, только вот про любые гарантии или легальность для рабочих у него не слова.</w:t>
      </w:r>
    </w:p>
    <w:p>
      <w:r>
        <w:t xml:space="preserve"> Сам Репинский уже привлекался к ответственности и был обязан убрать незаконную рекламу его молочной фермы установленную на шоссе </w:t>
      </w:r>
      <w:r>
        <w:t>Таллин</w:t>
      </w:r>
      <w:r>
        <w:t xml:space="preserve"> — Нарва. Понятно, что это не единственное правонарушение чиновника и бизнесмена и как он будет относится к той дешевой рабочей силе которую он желает для себя и класса капиталистов догадаться легко.</w:t>
      </w:r>
    </w:p>
    <w:p>
      <w:r>
        <w:t xml:space="preserve"> Ранее Политштурм уже писал про неприкрытую ложь о трудовой миграции и количество уехавших из страны.</w:t>
      </w:r>
    </w:p>
    <w:p>
      <w:r/>
      <w:r>
        <w:t xml:space="preserve"> </w:t>
      </w:r>
      <w:r>
        <w:t>Также отметим, что 20 марта 2018 года в Украине заработал т.н. «счетчик мигрантов» — сайт www.ukrainianpeopleleaks.com, который ведет подсчет всех украинцев, выехавших из страны. Согласно данным ресурса, с 20 марта 2018 года по 16 июля 2019 года из страны уже выехало более 1,3 млн. человек. И этот процесс не останавливается: каждую минуту страну покидает еще два человека.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другим данным, озвученным министром социальной политики Украины Андреем Ревой, на сегодня за границей работают 3,2 млн. украинцев. Причем это – только на постоянной основе, а непостоянно за границей работают от 7 до 9 млн. наших соотечественников.</w:t>
      </w:r>
    </w:p>
    <w:p>
      <w:r>
        <w:t xml:space="preserve"> Что тут скажешь, несмотря на насаждение буржуазного патриотизма в Украине, на очередные предвыборные «обещалки» улучшить жизнь и побороть коррупцию, многие граждане вынуждены эмигрировать за рубеж на заработки в надежде на лучшее. Однако проблемы рабочих людей не волнуют капитал — ни свой, ни чужой, ни какой-либо ещё. У капиталиста одна цель – рост собственного богатства, путём ограбления рабочих. Это будет продолжаться до тех пор пока государство, ресурсы и средства производства принадлежат не станут общественной собственностью, которая будет использоваться в интересах трудящегося большинства. Но возможно это лишь путём перехода общества на рельсы социализма.</w:t>
      </w:r>
    </w:p>
    <w:p>
      <w:r>
        <w:rPr>
          <w:i/>
        </w:rPr>
        <w:t xml:space="preserve"> </w:t>
      </w:r>
      <w:r>
        <w:t>С</w:t>
      </w:r>
      <w:r>
        <w:t>с</w:t>
      </w:r>
      <w:r>
        <w:t>ылки</w:t>
      </w:r>
      <w:r>
        <w:t>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https://korrespondent.net/ukraine/4110938-v—polshe—arestovaly—zhenschynu—brosyvshuui—ukraynskoho—zarobytchanyna—v—lesu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https://news.mail.ru/society/37811238/</w:t>
        </w:r>
      </w:hyperlink>
    </w:p>
    <w:p>
      <w:r>
        <w:t xml:space="preserve">3. </w:t>
      </w:r>
      <w:hyperlink r:id="rId13">
        <w:r>
          <w:rPr>
            <w:color w:val="0000FF"/>
            <w:u w:val="single"/>
          </w:rPr>
          <w:t>https://rus.delfi.ee/daily/virumaa/volost-tojla-prikazala-repinskomu-ubrat-nezakonnuyu-reklamu-kozej-fermy</w:t>
        </w:r>
      </w:hyperlink>
    </w:p>
    <w:p>
      <w:r>
        <w:t xml:space="preserve">4. </w:t>
      </w:r>
      <w:hyperlink r:id="rId14">
        <w:r>
          <w:rPr>
            <w:color w:val="0000FF"/>
            <w:u w:val="single"/>
          </w:rPr>
          <w:t>http://www.stena.ee/blog/martin-repinskij-nam-nuzhno-razvivat-promyshlennost-i-selskoe-hozyajstvo-chtoby-uderzhat-molode</w:t>
        </w:r>
      </w:hyperlink>
    </w:p>
    <w:p>
      <w:r/>
      <w:r>
        <w:t xml:space="preserve"> </w:t>
      </w:r>
      <w:r>
        <w:t xml:space="preserve">5. </w:t>
      </w:r>
      <w:hyperlink r:id="rId15">
        <w:r>
          <w:rPr>
            <w:color w:val="0000FF"/>
            <w:u w:val="single"/>
          </w:rPr>
          <w:t>https://ua.politsturm.com/lozh-pro-trudovuyu-migraciyu-iz-ukrainy/</w:t>
        </w:r>
      </w:hyperlink>
    </w:p>
    <w:p>
      <w:r>
        <w:t>6.</w:t>
      </w:r>
      <w:r>
        <w:t xml:space="preserve"> </w:t>
      </w:r>
      <w:hyperlink r:id="rId16">
        <w:r>
          <w:rPr>
            <w:color w:val="0000FF"/>
            <w:u w:val="single"/>
          </w:rPr>
          <w:t>http://www.ukrainianpeopleleaks.com/</w:t>
        </w:r>
      </w:hyperlink>
    </w:p>
    <w:p>
      <w:r>
        <w:t xml:space="preserve">7. </w:t>
      </w:r>
      <w:hyperlink r:id="rId17">
        <w:r>
          <w:rPr>
            <w:color w:val="0000FF"/>
            <w:u w:val="single"/>
          </w:rPr>
          <w:t>https://kp.ua/economics/626944-analytyk-9-mln-chelovek-poteriany-dlia-ukraynskoi-ekonomyky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blemy-zarabotkov-ukraincev-za-granicej" TargetMode="External"/><Relationship Id="rId11" Type="http://schemas.openxmlformats.org/officeDocument/2006/relationships/hyperlink" Target="https://korrespondent.net/ukraine/4110938-v-polshe-arestovaly-zhenschynu-brosyvshuui-ukraynskoho-zarobytchanyna-v-lesu" TargetMode="External"/><Relationship Id="rId12" Type="http://schemas.openxmlformats.org/officeDocument/2006/relationships/hyperlink" Target="https://news.mail.ru/society/37811238/" TargetMode="External"/><Relationship Id="rId13" Type="http://schemas.openxmlformats.org/officeDocument/2006/relationships/hyperlink" Target="https://rus.delfi.ee/daily/virumaa/volost-tojla-prikazala-repinskomu-ubrat-nezakonnuyu-reklamu-kozej-fermy" TargetMode="External"/><Relationship Id="rId14" Type="http://schemas.openxmlformats.org/officeDocument/2006/relationships/hyperlink" Target="http://www.stena.ee/blog/martin-repinskij-nam-nuzhno-razvivat-promyshlennost-i-selskoe-hozyajstvo-chtoby-uderzhat-molode" TargetMode="External"/><Relationship Id="rId15" Type="http://schemas.openxmlformats.org/officeDocument/2006/relationships/hyperlink" Target="https://ua.stage.politsturm.com/lozh-pro-trudovuyu-migraciyu-iz-ukrainy/" TargetMode="External"/><Relationship Id="rId16" Type="http://schemas.openxmlformats.org/officeDocument/2006/relationships/hyperlink" Target="http://www.ukrainianpeopleleaks.com/" TargetMode="External"/><Relationship Id="rId17" Type="http://schemas.openxmlformats.org/officeDocument/2006/relationships/hyperlink" Target="https://kp.ua/economics/626944-analytyk-9-mln-chelovek-poteriany-dlia-ukraynskoi-ekonom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