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Банки отнимают жильё у граждан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2019-11-25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Украинские банки массово нарушают мораторий на перерегистрацию ипотечного имущества и отселение кредитных должников из заложенного жилья по проблемным валютным кредитам. </w:t>
      </w:r>
      <w:r>
        <w:t>В погоне за имуществом должников, финансисты не только нарушают закон, но и постановления судов.</w:t>
      </w:r>
      <w:r/>
    </w:p>
    <w:p>
      <w:r>
        <w:t>Финансисты нарушают действующий закон «О моратории на взыскание имущества граждан Украины, предоставленного в качестве обеспечения кредитов в иностранной валюте». Он работает с 2014 года и перестанет действовать в 2020-ом. Пока должно действовать непреложное правило: по гривневым кредитам отнимать заложенные квартиры, дома и землю и выселять людей можно, а по валютным — нельзя. Это по закону, а на практике все совершенно иначе.</w:t>
      </w:r>
    </w:p>
    <w:p>
      <w:r>
        <w:t>«</w:t>
      </w:r>
      <w:r>
        <w:rPr>
          <w:i/>
        </w:rPr>
        <w:t>Банки делают вид, что закона о моратории нет, и пытаются всеми правдами и неправдами отнять заложенное жилье. К сожалению, так поступают многие: Приватбанк, Укрсоцбанк, Альфа-Банк и многие другие финучреждения, а также Фонд гарантирования вкладов физлиц, в управлении которого находятся активы (и ипотеки в том числе) почти сотни проблемных банков. Им нужно вернуть деньги и закон не писан. Делается ставка на неопытных судей, или на то, что должники не возьмут адвоката и сдадут свою недвижимость. Главное для банка — отнять залог, пускай даже с нарушением закона</w:t>
      </w:r>
      <w:r>
        <w:t>«, — отметил старший партнер адвокатской компании «Кравец и партнеры» Ростислав Кравец.</w:t>
      </w:r>
    </w:p>
    <w:p>
      <w:r>
        <w:t>«</w:t>
      </w:r>
      <w:r>
        <w:rPr>
          <w:i/>
        </w:rPr>
        <w:t>У нас были постановления судов, в которых прямым текстом запрещалось отчуждение недвижимости до завершения моратория. Однако банки все равно шли к «черным» регистраторам и переоформляли залог на себя, отнимали жилье у людей. Наличие моратория не останавливает ни регистраторов, ни нотариусов. Они идут на нарушение закона</w:t>
      </w:r>
      <w:r>
        <w:t>» — рассказал «Стране» адвокат, управляющий партнер юридической фирмы «Можаев и партнеры» Михаил Можаев.</w:t>
      </w:r>
    </w:p>
    <w:p>
      <w:r>
        <w:t>Чаще всего люди после незаконной перерегистрации недвижимости оспаривают ее в судах. Потому, чтобы создать им побольше проблем, финансисты стараются тут же продать жилье. Причем не просто одному новому покупателю, а прокручивают многоходовую схему по перепродаже и перерегистрации квартиры или дома.</w:t>
      </w:r>
    </w:p>
    <w:p>
      <w:r>
        <w:t>Она состоит из следующих этапов:</w:t>
      </w:r>
    </w:p>
    <w:p>
      <w:pPr>
        <w:pStyle w:val="ListNumber"/>
        <w:numPr>
          <w:numId w:val="10"/>
        </w:numPr>
      </w:pPr>
      <w:r>
        <w:t xml:space="preserve"> Сначала банк перерегистрирует квартиру на себя.</w:t>
      </w:r>
    </w:p>
    <w:p>
      <w:pPr>
        <w:pStyle w:val="ListNumber"/>
      </w:pPr>
      <w:r>
        <w:t xml:space="preserve"> Продает ее физлицу.</w:t>
      </w:r>
    </w:p>
    <w:p>
      <w:pPr>
        <w:pStyle w:val="ListNumber"/>
      </w:pPr>
      <w:r>
        <w:t xml:space="preserve"> Это физлицо отдает недвижимость в уставный капитал компании.</w:t>
      </w:r>
    </w:p>
    <w:p>
      <w:pPr>
        <w:pStyle w:val="ListNumber"/>
      </w:pPr>
      <w:r>
        <w:t xml:space="preserve"> Компания берет у другого физлица кредит под залог данного жилья.</w:t>
      </w:r>
    </w:p>
    <w:p>
      <w:pPr>
        <w:pStyle w:val="ListNumber"/>
      </w:pPr>
      <w:r>
        <w:t xml:space="preserve"> Этот кредит специально не выплачивается, и формируется проблемная задолженность.</w:t>
      </w:r>
    </w:p>
    <w:p>
      <w:pPr>
        <w:pStyle w:val="ListNumber"/>
      </w:pPr>
      <w:r>
        <w:t xml:space="preserve"> Квартира взыскивается в качестве обеспечения нового кредита и достается новому собственнику-физлицу.</w:t>
      </w:r>
    </w:p>
    <w:p>
      <w:r>
        <w:t>«</w:t>
      </w:r>
      <w:r>
        <w:rPr>
          <w:i/>
        </w:rPr>
        <w:t>Такое проворачивают очень быстро — могут даже за неделю. Схема отточена и работает. Оспорить все этапы сделок и пройти все судебные инстанции после такого очень сложно или почти невозможно. И это очень долго. На оспаривание одинарной перепродажи залога может уходить год или больше. А при сложной схеме — это вообще непредсказуемо. Причем, даже в условиях действия моратория в стране</w:t>
      </w:r>
      <w:r>
        <w:t>«, — подчеркнул Можаев.</w:t>
      </w:r>
    </w:p>
    <w:p>
      <w:r>
        <w:t xml:space="preserve">Единственное, что могут противопоставить юристы в такой ситуации — это постоянное оспаривание перерегистраций в судах. </w:t>
      </w:r>
    </w:p>
    <w:p>
      <w:r>
        <w:t xml:space="preserve">Таким образом, капиталисты идут на любые хитрости, чтобы всеми правдами и неправдами взыскать заложенное имущество рабочих. Сегодня невозможно, как это было при социализме, получить от государства жилье и новым семьям ничего не остается, кроме как брать кредиты на десятилетия вперёд. Трудящиеся все больше попадают в банковскую кредитную кабалу. Низкие зарплаты, безработица, высокие и многочисленные налоги, коммерциализация образования и здравоохранения, рост цен – все это делает людей неспособными выплачивать кредит своевременно. И как следствие, они лишаются жилья вовсе. </w:t>
      </w:r>
    </w:p>
    <w:p>
      <w:r>
        <w:t>Материальное положения трудящихся продолжает стремительно ухудшаться, противоречия между эксплуататорами и эксплуатируемыми растут с каждым днем. Рабочим пора вступать в классовую борьбу, вооружившись теорией марксизма-ленинизма и сбросить ярмо бесчеловечной эксплуатации трудящихся олигархами и прочими капиталистами.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https://strana.ua/news/234825-banki-otnimajut-u-ljudej-zhile-narushaja-moratorij-rabotaet-novaja-skhema-v-6-etapov.html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https://zib.com.ua/ru/print/137859-vs_moratoriy_na_predmet_ipoteki_ne_osvobozhdaet_ot_dolga.html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banki-otnimayut-zhilyo-u-grazhdan-ukrainy" TargetMode="External"/><Relationship Id="rId11" Type="http://schemas.openxmlformats.org/officeDocument/2006/relationships/hyperlink" Target="https://strana.ua/news/234825-banki-otnimajut-u-ljudej-zhile-narushaja-moratorij-rabotaet-novaja-skhema-v-6-etapov.html" TargetMode="External"/><Relationship Id="rId12" Type="http://schemas.openxmlformats.org/officeDocument/2006/relationships/hyperlink" Target="https://zib.com.ua/ru/print/137859-vs_moratoriy_na_predmet_ipoteki_ne_osvobozhdaet_ot_dolg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